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75" w:rsidRPr="00D90775" w:rsidRDefault="00D90775" w:rsidP="00D90775">
      <w:pPr>
        <w:spacing w:after="120" w:line="288" w:lineRule="atLeast"/>
        <w:ind w:firstLine="675"/>
        <w:jc w:val="center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</w:pPr>
      <w:r w:rsidRPr="00D90775">
        <w:rPr>
          <w:rFonts w:ascii="Arial" w:eastAsia="Times New Roman" w:hAnsi="Arial" w:cs="Arial"/>
          <w:b/>
          <w:bCs/>
          <w:color w:val="000000"/>
          <w:spacing w:val="8"/>
          <w:sz w:val="36"/>
          <w:szCs w:val="36"/>
          <w:lang w:eastAsia="pt-BR"/>
        </w:rPr>
        <w:t>8ª Sessão Ordinária de 13/04/2020 </w:t>
      </w:r>
    </w:p>
    <w:p w:rsidR="00D90775" w:rsidRPr="00D90775" w:rsidRDefault="00D90775" w:rsidP="00D90775">
      <w:pPr>
        <w:spacing w:after="120" w:line="288" w:lineRule="atLeast"/>
        <w:ind w:firstLine="675"/>
        <w:jc w:val="center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</w:pPr>
      <w:r w:rsidRPr="00D90775">
        <w:rPr>
          <w:rFonts w:ascii="Helvetica" w:eastAsia="Times New Roman" w:hAnsi="Helvetica" w:cs="Helvetica"/>
          <w:b/>
          <w:bCs/>
          <w:color w:val="000000"/>
          <w:spacing w:val="8"/>
          <w:sz w:val="24"/>
          <w:szCs w:val="24"/>
          <w:lang w:eastAsia="pt-BR"/>
        </w:rPr>
        <w:t> (PAUTA)</w:t>
      </w:r>
    </w:p>
    <w:p w:rsidR="00D90775" w:rsidRPr="00D90775" w:rsidRDefault="00D90775" w:rsidP="00D90775">
      <w:pPr>
        <w:spacing w:after="120" w:line="288" w:lineRule="atLeast"/>
        <w:ind w:firstLine="675"/>
        <w:jc w:val="center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</w:pPr>
      <w:r w:rsidRPr="00D90775">
        <w:rPr>
          <w:rFonts w:ascii="Helvetica" w:eastAsia="Times New Roman" w:hAnsi="Helvetica" w:cs="Helvetica"/>
          <w:b/>
          <w:bCs/>
          <w:color w:val="000000"/>
          <w:spacing w:val="8"/>
          <w:sz w:val="24"/>
          <w:szCs w:val="24"/>
          <w:lang w:eastAsia="pt-BR"/>
        </w:rPr>
        <w:t>GRANDE EXPEDIENTE</w:t>
      </w:r>
    </w:p>
    <w:p w:rsidR="00D90775" w:rsidRPr="00D90775" w:rsidRDefault="00D90775" w:rsidP="00D90775">
      <w:pPr>
        <w:spacing w:after="120" w:line="288" w:lineRule="atLeast"/>
        <w:ind w:firstLine="675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</w:pPr>
      <w:proofErr w:type="spellStart"/>
      <w:r w:rsidRPr="00D90775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>Luia</w:t>
      </w:r>
      <w:proofErr w:type="spellEnd"/>
      <w:r w:rsidRPr="00D90775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 xml:space="preserve"> </w:t>
      </w:r>
      <w:proofErr w:type="spellStart"/>
      <w:r w:rsidRPr="00D90775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>Barbacovi</w:t>
      </w:r>
      <w:proofErr w:type="spellEnd"/>
      <w:r w:rsidRPr="00D90775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 xml:space="preserve"> - Manu da Costa - Prof. Daniel - </w:t>
      </w:r>
      <w:proofErr w:type="gramStart"/>
      <w:r w:rsidRPr="00D90775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 xml:space="preserve">Rafael  </w:t>
      </w:r>
      <w:proofErr w:type="spellStart"/>
      <w:r w:rsidRPr="00D90775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>Ronsoni</w:t>
      </w:r>
      <w:proofErr w:type="spellEnd"/>
      <w:proofErr w:type="gramEnd"/>
      <w:r w:rsidRPr="00D90775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 xml:space="preserve"> - Renan Sartori - </w:t>
      </w:r>
      <w:proofErr w:type="spellStart"/>
      <w:r w:rsidRPr="00D90775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>Rosi</w:t>
      </w:r>
      <w:proofErr w:type="spellEnd"/>
      <w:r w:rsidRPr="00D90775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 xml:space="preserve"> </w:t>
      </w:r>
      <w:proofErr w:type="spellStart"/>
      <w:r w:rsidRPr="00D90775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>Ecker</w:t>
      </w:r>
      <w:proofErr w:type="spellEnd"/>
      <w:r w:rsidRPr="00D90775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 xml:space="preserve"> Schmitt - Volnei da Saúde - Dr. Ubiratã - Everton </w:t>
      </w:r>
      <w:proofErr w:type="spellStart"/>
      <w:r w:rsidRPr="00D90775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>Michaelsen</w:t>
      </w:r>
      <w:proofErr w:type="spellEnd"/>
      <w:r w:rsidRPr="00D90775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>.</w:t>
      </w:r>
    </w:p>
    <w:p w:rsidR="00D90775" w:rsidRPr="00D90775" w:rsidRDefault="00D90775" w:rsidP="00D90775">
      <w:pPr>
        <w:spacing w:before="225" w:after="225" w:line="240" w:lineRule="auto"/>
        <w:outlineLvl w:val="2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9077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Discussão e votação de ATA:</w:t>
      </w:r>
    </w:p>
    <w:p w:rsidR="00D90775" w:rsidRPr="00D90775" w:rsidRDefault="00D90775" w:rsidP="00D90775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9077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01)</w:t>
      </w:r>
    </w:p>
    <w:p w:rsidR="00D90775" w:rsidRPr="00D90775" w:rsidRDefault="00CA1178" w:rsidP="00D90775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7" w:tgtFrame="_blank" w:tooltip="Clique para ver a Proposição" w:history="1"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Ata </w:t>
        </w:r>
        <w:proofErr w:type="spell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010/20 - Secretaria do Legislativo</w:t>
        </w:r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"Ata nº 02/2019 da 2ª Sessão Extraordinária"</w:t>
        </w:r>
      </w:hyperlink>
      <w:r w:rsidR="00D90775" w:rsidRPr="00D9077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D90775" w:rsidRPr="00D90775" w:rsidRDefault="00D90775" w:rsidP="00D90775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9077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02)</w:t>
      </w:r>
    </w:p>
    <w:p w:rsidR="00D90775" w:rsidRPr="00D90775" w:rsidRDefault="00CA1178" w:rsidP="00D90775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8" w:tgtFrame="_blank" w:tooltip="Clique para ver a Proposição" w:history="1"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Ata </w:t>
        </w:r>
        <w:proofErr w:type="spell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011/20 - Secretaria do Legislativo</w:t>
        </w:r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"Ata nº 03/2019 da 3ª Sessão Extraordinária "</w:t>
        </w:r>
      </w:hyperlink>
      <w:r w:rsidR="00D90775" w:rsidRPr="00D9077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D90775" w:rsidRPr="00D90775" w:rsidRDefault="00D90775" w:rsidP="00D90775">
      <w:pPr>
        <w:spacing w:before="225" w:after="225" w:line="240" w:lineRule="auto"/>
        <w:outlineLvl w:val="2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9077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Ordem do Dia - Votações:</w:t>
      </w:r>
    </w:p>
    <w:p w:rsidR="00D90775" w:rsidRPr="00D90775" w:rsidRDefault="00D90775" w:rsidP="00D90775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9077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03)</w:t>
      </w:r>
    </w:p>
    <w:p w:rsidR="00D90775" w:rsidRPr="00D90775" w:rsidRDefault="00CA1178" w:rsidP="00D90775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9" w:tgtFrame="_blank" w:tooltip="Clique para ver a Proposição" w:history="1"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Moção </w:t>
        </w:r>
        <w:proofErr w:type="spell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009/20 - Ver.ª Manu, Ver. Dr. Ubiratã , Ver. Everton </w:t>
        </w:r>
        <w:proofErr w:type="spell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Michaelsen</w:t>
        </w:r>
        <w:proofErr w:type="spell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, Ver. </w:t>
        </w:r>
        <w:proofErr w:type="spell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Luia</w:t>
        </w:r>
        <w:proofErr w:type="spell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Barbacovi</w:t>
        </w:r>
        <w:proofErr w:type="spell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, Ver. Professor Daniel, Ver. Rafael </w:t>
        </w:r>
        <w:proofErr w:type="spell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Ronsoni</w:t>
        </w:r>
        <w:proofErr w:type="spell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, Ver. Renan Sartori, Ver. Volnei da Saúde e Ver.ª </w:t>
        </w:r>
        <w:proofErr w:type="spell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Rosi</w:t>
        </w:r>
        <w:proofErr w:type="spell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Ecker</w:t>
        </w:r>
        <w:proofErr w:type="spell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Schmitt</w:t>
        </w:r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"Moção de Apoio ao Projeto de Lei 1123/2020, de autoria do Senador </w:t>
        </w:r>
        <w:proofErr w:type="spell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Lasier</w:t>
        </w:r>
        <w:proofErr w:type="spell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Martins, que altera a Lei n° 9.504 de 30 de setembro de 1997, para permitir a destinação do Fundo Especial de Financiamento de Campanha no combate e prevenção da pandemia do COVID-19 e seus efeitos econômicos e sociais"</w:t>
        </w:r>
      </w:hyperlink>
      <w:r w:rsidR="00D90775" w:rsidRPr="00D9077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D90775" w:rsidRPr="00D90775" w:rsidRDefault="00D90775" w:rsidP="00D90775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9077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04)</w:t>
      </w:r>
    </w:p>
    <w:p w:rsidR="00D90775" w:rsidRPr="00D90775" w:rsidRDefault="00CA1178" w:rsidP="00D90775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10" w:tgtFrame="_blank" w:tooltip="Clique para ver a Proposição" w:history="1"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Moção </w:t>
        </w:r>
        <w:proofErr w:type="spell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010/20 - Ver.ª Manu, Ver. Dr. </w:t>
        </w:r>
        <w:proofErr w:type="gram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Ubiratã ,</w:t>
        </w:r>
        <w:proofErr w:type="gram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Ver. Everton </w:t>
        </w:r>
        <w:proofErr w:type="spell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Michaelsen</w:t>
        </w:r>
        <w:proofErr w:type="spell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, Ver. </w:t>
        </w:r>
        <w:proofErr w:type="spell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Luia</w:t>
        </w:r>
        <w:proofErr w:type="spell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Barbacovi</w:t>
        </w:r>
        <w:proofErr w:type="spell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, Ver. Professor Daniel, Ver. Rafael </w:t>
        </w:r>
        <w:proofErr w:type="spell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Ronsoni</w:t>
        </w:r>
        <w:proofErr w:type="spell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, Ver. Renan Sartori, Ver. Volnei da Saúde e Ver.ª </w:t>
        </w:r>
        <w:proofErr w:type="spell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Rosi</w:t>
        </w:r>
        <w:proofErr w:type="spell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Ecker</w:t>
        </w:r>
        <w:proofErr w:type="spell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Schmitt</w:t>
        </w:r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"Moção de Repúdio à soltura de presos no Estado do RS e no Brasil"</w:t>
        </w:r>
      </w:hyperlink>
      <w:r w:rsidR="00D90775" w:rsidRPr="00D9077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D90775" w:rsidRPr="00D90775" w:rsidRDefault="00D90775" w:rsidP="00D90775">
      <w:pPr>
        <w:spacing w:before="225" w:after="225" w:line="240" w:lineRule="auto"/>
        <w:outlineLvl w:val="2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proofErr w:type="gramStart"/>
      <w:r w:rsidRPr="00D9077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Leitura::</w:t>
      </w:r>
      <w:proofErr w:type="gramEnd"/>
    </w:p>
    <w:p w:rsidR="00D90775" w:rsidRPr="00D90775" w:rsidRDefault="00D90775" w:rsidP="00D90775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9077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05)</w:t>
      </w:r>
    </w:p>
    <w:p w:rsidR="00D90775" w:rsidRPr="00D90775" w:rsidRDefault="00CA1178" w:rsidP="00D90775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11" w:tgtFrame="_blank" w:tooltip="Clique para ver a Proposição" w:history="1"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Pedido de Providências </w:t>
        </w:r>
        <w:proofErr w:type="spellStart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058/20 - Ver.ª Manu</w:t>
        </w:r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="00D90775" w:rsidRPr="00D90775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"Solicita ao Poder Executivo Municipal que seja intensificada a fiscalização dos alugueis de temporada dentro do Município"</w:t>
        </w:r>
      </w:hyperlink>
      <w:r w:rsidR="00D90775" w:rsidRPr="00D9077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D90775" w:rsidRPr="00D90775" w:rsidRDefault="00D90775" w:rsidP="00D90775">
      <w:pPr>
        <w:spacing w:before="225" w:after="225" w:line="240" w:lineRule="auto"/>
        <w:outlineLvl w:val="2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9077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Sessão Ordinária, em 13 de </w:t>
      </w:r>
      <w:proofErr w:type="gramStart"/>
      <w:r w:rsidRPr="00D9077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Abril</w:t>
      </w:r>
      <w:proofErr w:type="gramEnd"/>
      <w:r w:rsidRPr="00D9077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de 2020.</w:t>
      </w:r>
    </w:p>
    <w:p w:rsidR="00B03A6A" w:rsidRPr="00B03A6A" w:rsidRDefault="00B03A6A" w:rsidP="00B03A6A">
      <w:pPr>
        <w:spacing w:after="120" w:line="288" w:lineRule="atLeast"/>
        <w:ind w:firstLine="675"/>
        <w:jc w:val="center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</w:pPr>
      <w:bookmarkStart w:id="0" w:name="_GoBack"/>
      <w:bookmarkEnd w:id="0"/>
      <w:r w:rsidRPr="00B03A6A">
        <w:rPr>
          <w:rFonts w:ascii="Arial" w:eastAsia="Times New Roman" w:hAnsi="Arial" w:cs="Arial"/>
          <w:b/>
          <w:bCs/>
          <w:color w:val="000000"/>
          <w:spacing w:val="8"/>
          <w:sz w:val="36"/>
          <w:szCs w:val="36"/>
          <w:lang w:eastAsia="pt-BR"/>
        </w:rPr>
        <w:lastRenderedPageBreak/>
        <w:t>10ª Sessão Ordinária de 27/04/2020 </w:t>
      </w:r>
    </w:p>
    <w:p w:rsidR="00B03A6A" w:rsidRPr="00B03A6A" w:rsidRDefault="00B03A6A" w:rsidP="00B03A6A">
      <w:pPr>
        <w:spacing w:after="120" w:line="288" w:lineRule="atLeast"/>
        <w:ind w:firstLine="675"/>
        <w:jc w:val="center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b/>
          <w:bCs/>
          <w:color w:val="000000"/>
          <w:spacing w:val="8"/>
          <w:sz w:val="24"/>
          <w:szCs w:val="24"/>
          <w:lang w:eastAsia="pt-BR"/>
        </w:rPr>
        <w:t> (PAUTA)</w:t>
      </w:r>
    </w:p>
    <w:p w:rsidR="00B03A6A" w:rsidRPr="00B03A6A" w:rsidRDefault="00B03A6A" w:rsidP="00B03A6A">
      <w:pPr>
        <w:spacing w:after="120" w:line="288" w:lineRule="atLeast"/>
        <w:ind w:firstLine="675"/>
        <w:jc w:val="center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b/>
          <w:bCs/>
          <w:color w:val="000000"/>
          <w:spacing w:val="8"/>
          <w:sz w:val="24"/>
          <w:szCs w:val="24"/>
          <w:lang w:eastAsia="pt-BR"/>
        </w:rPr>
        <w:t>GRANDE EXPEDIENTE</w:t>
      </w:r>
    </w:p>
    <w:p w:rsidR="00B03A6A" w:rsidRPr="00B03A6A" w:rsidRDefault="00B03A6A" w:rsidP="00B03A6A">
      <w:pPr>
        <w:spacing w:after="120" w:line="288" w:lineRule="atLeast"/>
        <w:ind w:firstLine="675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 xml:space="preserve">Everton </w:t>
      </w:r>
      <w:proofErr w:type="spellStart"/>
      <w:r w:rsidRPr="00B03A6A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>Michaelsen</w:t>
      </w:r>
      <w:proofErr w:type="spellEnd"/>
      <w:r w:rsidRPr="00B03A6A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 xml:space="preserve"> - </w:t>
      </w:r>
      <w:proofErr w:type="spellStart"/>
      <w:r w:rsidRPr="00B03A6A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>Luia</w:t>
      </w:r>
      <w:proofErr w:type="spellEnd"/>
      <w:r w:rsidRPr="00B03A6A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 xml:space="preserve"> </w:t>
      </w:r>
      <w:proofErr w:type="spellStart"/>
      <w:r w:rsidRPr="00B03A6A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>Barbacovi</w:t>
      </w:r>
      <w:proofErr w:type="spellEnd"/>
      <w:r w:rsidRPr="00B03A6A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 xml:space="preserve"> - Manu da Costa - Prof. Daniel - </w:t>
      </w:r>
      <w:proofErr w:type="gramStart"/>
      <w:r w:rsidRPr="00B03A6A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 xml:space="preserve">Rafael  </w:t>
      </w:r>
      <w:proofErr w:type="spellStart"/>
      <w:r w:rsidRPr="00B03A6A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>Ronsoni</w:t>
      </w:r>
      <w:proofErr w:type="spellEnd"/>
      <w:proofErr w:type="gramEnd"/>
      <w:r w:rsidRPr="00B03A6A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 xml:space="preserve"> - Renan Sartori - </w:t>
      </w:r>
      <w:proofErr w:type="spellStart"/>
      <w:r w:rsidRPr="00B03A6A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>Rosi</w:t>
      </w:r>
      <w:proofErr w:type="spellEnd"/>
      <w:r w:rsidRPr="00B03A6A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 xml:space="preserve"> </w:t>
      </w:r>
      <w:proofErr w:type="spellStart"/>
      <w:r w:rsidRPr="00B03A6A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>Ecker</w:t>
      </w:r>
      <w:proofErr w:type="spellEnd"/>
      <w:r w:rsidRPr="00B03A6A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t-BR"/>
        </w:rPr>
        <w:t xml:space="preserve"> Schmitt - Volnei da Saúde. </w:t>
      </w:r>
    </w:p>
    <w:p w:rsidR="00B03A6A" w:rsidRPr="00B03A6A" w:rsidRDefault="00B03A6A" w:rsidP="00B03A6A">
      <w:pPr>
        <w:spacing w:before="225" w:after="225" w:line="240" w:lineRule="auto"/>
        <w:outlineLvl w:val="2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Discussão e Votação de ATA: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01)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12" w:tgtFrame="_blank" w:tooltip="Clique para ver a Proposição" w:history="1"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Ata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015/20 - Secretaria do Legislativo</w:t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"Ata 10 da 9ª Sessão Ordinária 20.04.2020"</w:t>
        </w:r>
      </w:hyperlink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B03A6A" w:rsidRPr="00B03A6A" w:rsidRDefault="00B03A6A" w:rsidP="00B03A6A">
      <w:pPr>
        <w:spacing w:before="225" w:after="225" w:line="240" w:lineRule="auto"/>
        <w:outlineLvl w:val="2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Expediente - </w:t>
      </w:r>
      <w:proofErr w:type="gramStart"/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Leituras :</w:t>
      </w:r>
      <w:proofErr w:type="gramEnd"/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02)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13" w:tgtFrame="_blank" w:tooltip="Clique para ver a Proposição" w:history="1"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Pedido de Informação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030/20 - Ver. Dr. Ubiratã</w:t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"Solicita ao poder Executivo Municipal, informações sobre a obra de pavimentação da Rua Prefeito Waldemar Frederico Weber e Rua Antônio Benetti Sobrinho, no Mato Queimado, neste município"</w:t>
        </w:r>
      </w:hyperlink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03)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14" w:tgtFrame="_blank" w:tooltip="Clique para ver a Proposição" w:history="1"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Pedido de Informação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031/20 - Bancada Progressista</w:t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"Solicita ao Poder Executivo Municipal, informações sobre plano de ações de incentivo à manutenção das empresas e empregos, neste período de crise, na cidade de Gramado. "</w:t>
        </w:r>
      </w:hyperlink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04)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15" w:tgtFrame="_blank" w:tooltip="Clique para ver a Proposição" w:history="1"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Pedido de Informação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032/20 - Bancada Progressista</w:t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"Solicita ao Poder Executivo Municipal, informações sobre o fechamento de empresas e o desemprego gerado em Gramado, devido à crise da pandemia do Novo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Coronavírus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. "</w:t>
        </w:r>
      </w:hyperlink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05)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16" w:tgtFrame="_blank" w:tooltip="Clique para ver a Proposição" w:history="1"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Pedido de Informação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033/20 - Ver.ª Manu</w:t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"Solicita cópia do contrato da concessão do transporte público municipal firmado entre a empresa Gramado Turismo e Executivo Municipal "</w:t>
        </w:r>
      </w:hyperlink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06)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17" w:tgtFrame="_blank" w:tooltip="Clique para ver a Proposição" w:history="1"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Pedido de Providências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073/20 - Ver.ª Manu</w:t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"Solicita ao Poder Executivo Municipal um estudo de viabilidade para que sejam disponibilizadas aulas on-line para os alunos da rede municipal de ensino, caso o período de quarentena se estenda"</w:t>
        </w:r>
      </w:hyperlink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lastRenderedPageBreak/>
        <w:t>07)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18" w:tgtFrame="_blank" w:tooltip="Clique para ver a Proposição" w:history="1"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Pedido de Providências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074/20 - Ver.ª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Rosi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Ecker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Schmitt</w:t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"Solicita ao Poder Executivo Municipal, reparo na boca de lobo (bueiro) na Rua Carolina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Rizzi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, 32 Bairro Várzea Grande, neste município"</w:t>
        </w:r>
      </w:hyperlink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08)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19" w:tgtFrame="_blank" w:tooltip="Clique para ver a Proposição" w:history="1"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Pedido de Providências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075/20 - Ver.ª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Rosi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Ecker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Schmitt</w:t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"Solicita ao Poder Executivo Municipal a manutenção na iluminação pública na Rua da Igreja, n° 08, Bairro Várzea Grande, neste município"</w:t>
        </w:r>
      </w:hyperlink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09)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20" w:tgtFrame="_blank" w:tooltip="Clique para ver a Proposição" w:history="1"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Pedido de Providências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076/20 - Ver.ª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Rosi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Ecker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Schmitt</w:t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"Encaminha ao Poder Executivo Municipal, pedido solicitando substituição de poste de madeira por poste de concreto na Rua Faustino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Rissi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, 753 Bairro Várzea Grande, neste município"</w:t>
        </w:r>
      </w:hyperlink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10)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21" w:tgtFrame="_blank" w:tooltip="Clique para ver a Proposição" w:history="1"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Pedido de Providências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077/20 - Ver.ª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Rosi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Ecker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Schmitt</w:t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"Encaminha ao Poder Executivo Municipal, pedido solicitando o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patrolamento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da Rua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Querino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Ary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Candiago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Bairro Casagrande, neste município"</w:t>
        </w:r>
      </w:hyperlink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11)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22" w:tgtFrame="_blank" w:tooltip="Clique para ver a Proposição" w:history="1"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Pedido de Providências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078/20 - Ver.ª Manu</w:t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"Solicita à Gramado Turismo que retorne urgentemente com mais horários de circulação de ônibus nos bairros e interior do Município"</w:t>
        </w:r>
      </w:hyperlink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12)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23" w:tgtFrame="_blank" w:tooltip="Clique para ver a Proposição" w:history="1"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Pedido de Providências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079/20 - Ver. Volnei da Saúde</w:t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"Solicita ao Poder Executivo Municipal, a troca do toldo localizado no estacionamento das ambulâncias do SAMU, neste Município. "</w:t>
        </w:r>
      </w:hyperlink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13)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24" w:tgtFrame="_blank" w:tooltip="Clique para ver a Proposição" w:history="1"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Indicação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028/20 - Ver.ª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Rosi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Ecker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Schmitt</w:t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"Solicita ao Poder Executivo Municipal que realize estudo de viabilidade para implantação de barreira sanitária nos Pórticos entrada da Cidade de Gramado"</w:t>
        </w:r>
      </w:hyperlink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14)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25" w:tgtFrame="_blank" w:tooltip="Clique para ver a Proposição" w:history="1"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Projeto de Lei do Legislativo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012/20 - Ver.ª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Rosi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Ecker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Schmitt</w:t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"Institui a “Campanha Permanente de Informação, Prevenção e Combate à Depressão”, neste município"</w:t>
        </w:r>
      </w:hyperlink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15)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26" w:tgtFrame="_blank" w:tooltip="Clique para ver a Proposição" w:history="1"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Emenda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005/20 - Ver.ª Manu</w:t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"Emenda Aditiva ao PLL 37/2019 que Altera dispositivos da Lei nº 3735 de 22 de abril de 2019, que Institui o Programa Adote Uma Praça e revoga a Lei Municipal nº 1.030, de 03 de setembro de 1991, e dá outras providências"</w:t>
        </w:r>
      </w:hyperlink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16)</w:t>
      </w:r>
    </w:p>
    <w:p w:rsidR="00B03A6A" w:rsidRPr="00B03A6A" w:rsidRDefault="00B03A6A" w:rsidP="00B03A6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hyperlink r:id="rId27" w:tgtFrame="_blank" w:tooltip="Clique para ver a Proposição" w:history="1"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Emenda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n.°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006/20 - Ver. Rafael </w:t>
        </w:r>
        <w:proofErr w:type="spellStart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Ronsoni</w:t>
        </w:r>
        <w:proofErr w:type="spellEnd"/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 xml:space="preserve"> e Ver. Renan Sartori</w:t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lang w:eastAsia="pt-BR"/>
          </w:rPr>
          <w:br/>
        </w:r>
        <w:r w:rsidRPr="00B03A6A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pt-BR"/>
          </w:rPr>
          <w:t>"Emenda Modificativa e Aditiva ao PLL 37/2019 que Altera dispositivos da Lei nº 3735 de 22 de abril de 2019, que Institui o Programa Adote Uma Praça e revoga a Lei Municipal nº 1.030, de 03 de setembro de 1991, e dá outras providências"</w:t>
        </w:r>
      </w:hyperlink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B03A6A" w:rsidRPr="00B03A6A" w:rsidRDefault="00B03A6A" w:rsidP="00B03A6A">
      <w:pPr>
        <w:spacing w:before="225" w:after="225" w:line="240" w:lineRule="auto"/>
        <w:outlineLvl w:val="2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Sessão Ordinária, em 27 de </w:t>
      </w:r>
      <w:proofErr w:type="gramStart"/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Abril</w:t>
      </w:r>
      <w:proofErr w:type="gramEnd"/>
      <w:r w:rsidRPr="00B03A6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de 2020.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2106"/>
        <w:gridCol w:w="4197"/>
      </w:tblGrid>
      <w:tr w:rsidR="00B03A6A" w:rsidRPr="00B03A6A" w:rsidTr="00B03A6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03A6A" w:rsidRPr="00B03A6A" w:rsidRDefault="00B03A6A" w:rsidP="00B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3A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Vereadora </w:t>
            </w:r>
            <w:proofErr w:type="spellStart"/>
            <w:r w:rsidRPr="00B03A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</w:t>
            </w:r>
            <w:proofErr w:type="spellEnd"/>
            <w:r w:rsidRPr="00B03A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03A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Ecker</w:t>
            </w:r>
            <w:proofErr w:type="spellEnd"/>
            <w:r w:rsidRPr="00B03A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Schmitt</w:t>
            </w:r>
          </w:p>
        </w:tc>
        <w:tc>
          <w:tcPr>
            <w:tcW w:w="1000" w:type="pct"/>
            <w:vAlign w:val="center"/>
            <w:hideMark/>
          </w:tcPr>
          <w:p w:rsidR="00B03A6A" w:rsidRPr="00B03A6A" w:rsidRDefault="00B03A6A" w:rsidP="00B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3A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03A6A" w:rsidRPr="00B03A6A" w:rsidRDefault="00B03A6A" w:rsidP="00B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3A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03A6A" w:rsidRPr="00B03A6A" w:rsidTr="00B03A6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03A6A" w:rsidRPr="00B03A6A" w:rsidRDefault="00B03A6A" w:rsidP="00B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Presidente </w:t>
            </w:r>
          </w:p>
        </w:tc>
        <w:tc>
          <w:tcPr>
            <w:tcW w:w="1000" w:type="pct"/>
            <w:vAlign w:val="center"/>
            <w:hideMark/>
          </w:tcPr>
          <w:p w:rsidR="00B03A6A" w:rsidRPr="00B03A6A" w:rsidRDefault="00B03A6A" w:rsidP="00B0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3A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03A6A" w:rsidRPr="00B03A6A" w:rsidRDefault="00B03A6A" w:rsidP="00B0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3A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0147B2" w:rsidRPr="00D90775" w:rsidRDefault="000147B2" w:rsidP="00D90775"/>
    <w:sectPr w:rsidR="000147B2" w:rsidRPr="00D90775" w:rsidSect="003673EB">
      <w:headerReference w:type="default" r:id="rId28"/>
      <w:footerReference w:type="default" r:id="rId29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178" w:rsidRDefault="00CA1178" w:rsidP="00B17B53">
      <w:pPr>
        <w:spacing w:after="0" w:line="240" w:lineRule="auto"/>
      </w:pPr>
      <w:r>
        <w:separator/>
      </w:r>
    </w:p>
  </w:endnote>
  <w:endnote w:type="continuationSeparator" w:id="0">
    <w:p w:rsidR="00CA1178" w:rsidRDefault="00CA1178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95.670-000</w:t>
    </w: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178" w:rsidRDefault="00CA1178" w:rsidP="00B17B53">
      <w:pPr>
        <w:spacing w:after="0" w:line="240" w:lineRule="auto"/>
      </w:pPr>
      <w:r>
        <w:separator/>
      </w:r>
    </w:p>
  </w:footnote>
  <w:footnote w:type="continuationSeparator" w:id="0">
    <w:p w:rsidR="00CA1178" w:rsidRDefault="00CA1178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D64CF3" wp14:editId="6C52E117">
          <wp:extent cx="1266825" cy="906551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502131"/>
    <w:multiLevelType w:val="multilevel"/>
    <w:tmpl w:val="63E82D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C7257"/>
    <w:multiLevelType w:val="multilevel"/>
    <w:tmpl w:val="A7F02F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0EA"/>
    <w:rsid w:val="00004FAC"/>
    <w:rsid w:val="00012609"/>
    <w:rsid w:val="000147B2"/>
    <w:rsid w:val="00015D3A"/>
    <w:rsid w:val="0004169A"/>
    <w:rsid w:val="00042DD1"/>
    <w:rsid w:val="000508E0"/>
    <w:rsid w:val="000510EA"/>
    <w:rsid w:val="00087544"/>
    <w:rsid w:val="000A14B3"/>
    <w:rsid w:val="001074F4"/>
    <w:rsid w:val="00115289"/>
    <w:rsid w:val="00135F2B"/>
    <w:rsid w:val="00151ABC"/>
    <w:rsid w:val="00157429"/>
    <w:rsid w:val="0016653E"/>
    <w:rsid w:val="00172788"/>
    <w:rsid w:val="00174C59"/>
    <w:rsid w:val="0018526E"/>
    <w:rsid w:val="001A06FE"/>
    <w:rsid w:val="001B69A2"/>
    <w:rsid w:val="001C34C8"/>
    <w:rsid w:val="001C7240"/>
    <w:rsid w:val="001D5916"/>
    <w:rsid w:val="001E2AD3"/>
    <w:rsid w:val="00227987"/>
    <w:rsid w:val="00240BE9"/>
    <w:rsid w:val="00280816"/>
    <w:rsid w:val="0028082E"/>
    <w:rsid w:val="00291421"/>
    <w:rsid w:val="0029355D"/>
    <w:rsid w:val="002A528B"/>
    <w:rsid w:val="00312324"/>
    <w:rsid w:val="00364DB0"/>
    <w:rsid w:val="003673EB"/>
    <w:rsid w:val="0037359E"/>
    <w:rsid w:val="003C2160"/>
    <w:rsid w:val="003F03BE"/>
    <w:rsid w:val="003F0429"/>
    <w:rsid w:val="00411710"/>
    <w:rsid w:val="0041338C"/>
    <w:rsid w:val="004151C9"/>
    <w:rsid w:val="004A6710"/>
    <w:rsid w:val="004B2EC3"/>
    <w:rsid w:val="004C63D1"/>
    <w:rsid w:val="004E4E92"/>
    <w:rsid w:val="004F60CE"/>
    <w:rsid w:val="00524086"/>
    <w:rsid w:val="00543EB0"/>
    <w:rsid w:val="00577FCE"/>
    <w:rsid w:val="005906F3"/>
    <w:rsid w:val="005B6862"/>
    <w:rsid w:val="005D0AD0"/>
    <w:rsid w:val="005D1617"/>
    <w:rsid w:val="005D6D47"/>
    <w:rsid w:val="005E748A"/>
    <w:rsid w:val="005F3B14"/>
    <w:rsid w:val="00600BE5"/>
    <w:rsid w:val="00627313"/>
    <w:rsid w:val="006307E5"/>
    <w:rsid w:val="00635CA7"/>
    <w:rsid w:val="0067136B"/>
    <w:rsid w:val="00691F3B"/>
    <w:rsid w:val="0069601C"/>
    <w:rsid w:val="006B618F"/>
    <w:rsid w:val="006D033C"/>
    <w:rsid w:val="006E0360"/>
    <w:rsid w:val="006F2B8F"/>
    <w:rsid w:val="006F6387"/>
    <w:rsid w:val="0074519A"/>
    <w:rsid w:val="0074540A"/>
    <w:rsid w:val="007508CA"/>
    <w:rsid w:val="007719E4"/>
    <w:rsid w:val="00772641"/>
    <w:rsid w:val="00772991"/>
    <w:rsid w:val="007A0CEE"/>
    <w:rsid w:val="007D60E8"/>
    <w:rsid w:val="007D668B"/>
    <w:rsid w:val="007E62B5"/>
    <w:rsid w:val="00802A98"/>
    <w:rsid w:val="0087625E"/>
    <w:rsid w:val="0088750C"/>
    <w:rsid w:val="00895721"/>
    <w:rsid w:val="008D4652"/>
    <w:rsid w:val="008E7E34"/>
    <w:rsid w:val="00943925"/>
    <w:rsid w:val="009500C7"/>
    <w:rsid w:val="00986440"/>
    <w:rsid w:val="009A1B74"/>
    <w:rsid w:val="009A5304"/>
    <w:rsid w:val="009E2243"/>
    <w:rsid w:val="00A05463"/>
    <w:rsid w:val="00A15E41"/>
    <w:rsid w:val="00A30312"/>
    <w:rsid w:val="00A5385D"/>
    <w:rsid w:val="00A57484"/>
    <w:rsid w:val="00A974B6"/>
    <w:rsid w:val="00AB1EB9"/>
    <w:rsid w:val="00AC6AB3"/>
    <w:rsid w:val="00AD1C96"/>
    <w:rsid w:val="00AF5697"/>
    <w:rsid w:val="00AF7FBB"/>
    <w:rsid w:val="00B03A6A"/>
    <w:rsid w:val="00B17B53"/>
    <w:rsid w:val="00B22923"/>
    <w:rsid w:val="00B41F35"/>
    <w:rsid w:val="00B4244C"/>
    <w:rsid w:val="00B5565F"/>
    <w:rsid w:val="00B77655"/>
    <w:rsid w:val="00BA15AB"/>
    <w:rsid w:val="00BD68F1"/>
    <w:rsid w:val="00C21B1A"/>
    <w:rsid w:val="00C30AA1"/>
    <w:rsid w:val="00C372E3"/>
    <w:rsid w:val="00C70447"/>
    <w:rsid w:val="00C709DF"/>
    <w:rsid w:val="00CA1178"/>
    <w:rsid w:val="00CA3D5F"/>
    <w:rsid w:val="00CB49C7"/>
    <w:rsid w:val="00CD3621"/>
    <w:rsid w:val="00D03E02"/>
    <w:rsid w:val="00D55A68"/>
    <w:rsid w:val="00D62A77"/>
    <w:rsid w:val="00D8719A"/>
    <w:rsid w:val="00D90775"/>
    <w:rsid w:val="00DA0AC6"/>
    <w:rsid w:val="00DA5C79"/>
    <w:rsid w:val="00DB2313"/>
    <w:rsid w:val="00DB264C"/>
    <w:rsid w:val="00DB27CA"/>
    <w:rsid w:val="00DD226C"/>
    <w:rsid w:val="00DF6232"/>
    <w:rsid w:val="00E17396"/>
    <w:rsid w:val="00E249A3"/>
    <w:rsid w:val="00E26635"/>
    <w:rsid w:val="00E33930"/>
    <w:rsid w:val="00E55917"/>
    <w:rsid w:val="00E7373D"/>
    <w:rsid w:val="00E74D0E"/>
    <w:rsid w:val="00E939C7"/>
    <w:rsid w:val="00EA4BC7"/>
    <w:rsid w:val="00EA5587"/>
    <w:rsid w:val="00EA6C3E"/>
    <w:rsid w:val="00EC080F"/>
    <w:rsid w:val="00F60212"/>
    <w:rsid w:val="00F620B0"/>
    <w:rsid w:val="00F73752"/>
    <w:rsid w:val="00F90F2F"/>
    <w:rsid w:val="00F95147"/>
    <w:rsid w:val="00F97602"/>
    <w:rsid w:val="00FB1CA9"/>
    <w:rsid w:val="00FC51D6"/>
    <w:rsid w:val="00FD395D"/>
    <w:rsid w:val="00FD773B"/>
    <w:rsid w:val="00FE1E52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34360D-6218-4A8A-B2EB-CBCBBFC1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00B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620B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00B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3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9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3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7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3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5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0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5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4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3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8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0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6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4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9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8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0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2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5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6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2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9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0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5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2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5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3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5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5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6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4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4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8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7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7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7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3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8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5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1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3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8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0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6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5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1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9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8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8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70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4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0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3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2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9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2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4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6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3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0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3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4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2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6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7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2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8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4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8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0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6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1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9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7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2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8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6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5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8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6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0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2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2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7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0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8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3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3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8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7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3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9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2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9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3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2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4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1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2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1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7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9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5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6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9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6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4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7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7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8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3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9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4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2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5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8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9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4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7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2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4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8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6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5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7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6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1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5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6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8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2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4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7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7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8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7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2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4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8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9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3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6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9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2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5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6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7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1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0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5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6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0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8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9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3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9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0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2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5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9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ado.ecbsistemas.com/index.php?sec=proposicao&amp;id=3746" TargetMode="External"/><Relationship Id="rId13" Type="http://schemas.openxmlformats.org/officeDocument/2006/relationships/hyperlink" Target="https://gramado.ecbsistemas.com/index.php?sec=proposicao&amp;id=3776" TargetMode="External"/><Relationship Id="rId18" Type="http://schemas.openxmlformats.org/officeDocument/2006/relationships/hyperlink" Target="https://gramado.ecbsistemas.com/index.php?sec=proposicao&amp;id=3781" TargetMode="External"/><Relationship Id="rId26" Type="http://schemas.openxmlformats.org/officeDocument/2006/relationships/hyperlink" Target="https://gramado.ecbsistemas.com/index.php?sec=proposicao&amp;id=37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ramado.ecbsistemas.com/index.php?sec=proposicao&amp;id=3784" TargetMode="External"/><Relationship Id="rId7" Type="http://schemas.openxmlformats.org/officeDocument/2006/relationships/hyperlink" Target="https://gramado.ecbsistemas.com/index.php?sec=proposicao&amp;id=3745" TargetMode="External"/><Relationship Id="rId12" Type="http://schemas.openxmlformats.org/officeDocument/2006/relationships/hyperlink" Target="https://gramado.ecbsistemas.com/index.php?sec=proposicao&amp;id=3777" TargetMode="External"/><Relationship Id="rId17" Type="http://schemas.openxmlformats.org/officeDocument/2006/relationships/hyperlink" Target="https://gramado.ecbsistemas.com/index.php?sec=proposicao&amp;id=3780" TargetMode="External"/><Relationship Id="rId25" Type="http://schemas.openxmlformats.org/officeDocument/2006/relationships/hyperlink" Target="https://gramado.ecbsistemas.com/index.php?sec=proposicao&amp;id=37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mado.ecbsistemas.com/index.php?sec=proposicao&amp;id=3791" TargetMode="External"/><Relationship Id="rId20" Type="http://schemas.openxmlformats.org/officeDocument/2006/relationships/hyperlink" Target="https://gramado.ecbsistemas.com/index.php?sec=proposicao&amp;id=3783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mado.ecbsistemas.com/index.php?sec=proposicao&amp;id=3740" TargetMode="External"/><Relationship Id="rId24" Type="http://schemas.openxmlformats.org/officeDocument/2006/relationships/hyperlink" Target="https://gramado.ecbsistemas.com/index.php?sec=proposicao&amp;id=37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amado.ecbsistemas.com/index.php?sec=proposicao&amp;id=3779" TargetMode="External"/><Relationship Id="rId23" Type="http://schemas.openxmlformats.org/officeDocument/2006/relationships/hyperlink" Target="https://gramado.ecbsistemas.com/index.php?sec=proposicao&amp;id=3792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gramado.ecbsistemas.com/index.php?sec=proposicao&amp;id=3736" TargetMode="External"/><Relationship Id="rId19" Type="http://schemas.openxmlformats.org/officeDocument/2006/relationships/hyperlink" Target="https://gramado.ecbsistemas.com/index.php?sec=proposicao&amp;id=378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ramado.ecbsistemas.com/index.php?sec=proposicao&amp;id=3738" TargetMode="External"/><Relationship Id="rId14" Type="http://schemas.openxmlformats.org/officeDocument/2006/relationships/hyperlink" Target="https://gramado.ecbsistemas.com/index.php?sec=proposicao&amp;id=3778" TargetMode="External"/><Relationship Id="rId22" Type="http://schemas.openxmlformats.org/officeDocument/2006/relationships/hyperlink" Target="https://gramado.ecbsistemas.com/index.php?sec=proposicao&amp;id=3790" TargetMode="External"/><Relationship Id="rId27" Type="http://schemas.openxmlformats.org/officeDocument/2006/relationships/hyperlink" Target="https://gramado.ecbsistemas.com/index.php?sec=proposicao&amp;id=3793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1233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Cida Benetti</cp:lastModifiedBy>
  <cp:revision>13</cp:revision>
  <cp:lastPrinted>2020-04-20T19:28:00Z</cp:lastPrinted>
  <dcterms:created xsi:type="dcterms:W3CDTF">2020-04-30T12:24:00Z</dcterms:created>
  <dcterms:modified xsi:type="dcterms:W3CDTF">2020-08-24T14:33:00Z</dcterms:modified>
</cp:coreProperties>
</file>